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93" w:rsidRDefault="00927693" w:rsidP="00927693">
      <w:pPr>
        <w:rPr>
          <w:sz w:val="28"/>
          <w:szCs w:val="28"/>
        </w:rPr>
      </w:pPr>
      <w:r w:rsidRPr="00927693">
        <w:rPr>
          <w:sz w:val="28"/>
          <w:szCs w:val="28"/>
        </w:rPr>
        <w:t xml:space="preserve">Recommended </w:t>
      </w:r>
      <w:r w:rsidRPr="00927693">
        <w:rPr>
          <w:sz w:val="28"/>
          <w:szCs w:val="28"/>
        </w:rPr>
        <w:t xml:space="preserve">Motion – </w:t>
      </w:r>
    </w:p>
    <w:p w:rsidR="001137F1" w:rsidRPr="00927693" w:rsidRDefault="001137F1" w:rsidP="00927693">
      <w:pPr>
        <w:rPr>
          <w:sz w:val="28"/>
          <w:szCs w:val="28"/>
        </w:rPr>
      </w:pPr>
    </w:p>
    <w:p w:rsidR="00927693" w:rsidRPr="00927693" w:rsidRDefault="00927693" w:rsidP="00927693">
      <w:pPr>
        <w:rPr>
          <w:sz w:val="28"/>
          <w:szCs w:val="28"/>
        </w:rPr>
      </w:pPr>
      <w:bookmarkStart w:id="0" w:name="_GoBack"/>
      <w:r w:rsidRPr="00927693">
        <w:rPr>
          <w:sz w:val="28"/>
          <w:szCs w:val="28"/>
        </w:rPr>
        <w:t xml:space="preserve">I move to reopen the record for </w:t>
      </w:r>
    </w:p>
    <w:bookmarkEnd w:id="0"/>
    <w:p w:rsidR="00927693" w:rsidRPr="00927693" w:rsidRDefault="00927693" w:rsidP="00927693">
      <w:pPr>
        <w:rPr>
          <w:sz w:val="28"/>
          <w:szCs w:val="28"/>
        </w:rPr>
      </w:pPr>
      <w:r w:rsidRPr="00927693">
        <w:rPr>
          <w:sz w:val="28"/>
          <w:szCs w:val="28"/>
        </w:rPr>
        <w:t xml:space="preserve">•       </w:t>
      </w:r>
      <w:r>
        <w:rPr>
          <w:sz w:val="28"/>
          <w:szCs w:val="28"/>
        </w:rPr>
        <w:t xml:space="preserve">  </w:t>
      </w:r>
      <w:r w:rsidRPr="00927693">
        <w:rPr>
          <w:sz w:val="28"/>
          <w:szCs w:val="28"/>
        </w:rPr>
        <w:t xml:space="preserve">10 days, until 4:00 p.m. on </w:t>
      </w:r>
      <w:r w:rsidRPr="00927693">
        <w:rPr>
          <w:b/>
          <w:sz w:val="28"/>
          <w:szCs w:val="28"/>
        </w:rPr>
        <w:t>March 18</w:t>
      </w:r>
      <w:r w:rsidRPr="00927693">
        <w:rPr>
          <w:b/>
          <w:sz w:val="28"/>
          <w:szCs w:val="28"/>
        </w:rPr>
        <w:t>, 2022</w:t>
      </w:r>
      <w:r w:rsidRPr="00927693">
        <w:rPr>
          <w:sz w:val="28"/>
          <w:szCs w:val="28"/>
        </w:rPr>
        <w:t>, to subm</w:t>
      </w:r>
      <w:r>
        <w:rPr>
          <w:sz w:val="28"/>
          <w:szCs w:val="28"/>
        </w:rPr>
        <w:t xml:space="preserve">it additional written testimony </w:t>
      </w:r>
      <w:r w:rsidRPr="00927693">
        <w:rPr>
          <w:sz w:val="28"/>
          <w:szCs w:val="28"/>
        </w:rPr>
        <w:t>in response to new evidence introduced into the record at the February 22</w:t>
      </w:r>
      <w:r w:rsidRPr="00927693">
        <w:rPr>
          <w:sz w:val="28"/>
          <w:szCs w:val="28"/>
        </w:rPr>
        <w:t>, 2022</w:t>
      </w:r>
      <w:r w:rsidRPr="00927693">
        <w:rPr>
          <w:sz w:val="28"/>
          <w:szCs w:val="28"/>
        </w:rPr>
        <w:t xml:space="preserve"> hearing.  </w:t>
      </w:r>
    </w:p>
    <w:p w:rsidR="00927693" w:rsidRPr="00927693" w:rsidRDefault="00927693" w:rsidP="00927693">
      <w:pPr>
        <w:rPr>
          <w:sz w:val="28"/>
          <w:szCs w:val="28"/>
        </w:rPr>
      </w:pPr>
      <w:r w:rsidRPr="00927693">
        <w:rPr>
          <w:sz w:val="28"/>
          <w:szCs w:val="28"/>
        </w:rPr>
        <w:t xml:space="preserve">•       All parties will have one week, until </w:t>
      </w:r>
      <w:r w:rsidRPr="00927693">
        <w:rPr>
          <w:b/>
          <w:sz w:val="28"/>
          <w:szCs w:val="28"/>
        </w:rPr>
        <w:t>March 25</w:t>
      </w:r>
      <w:r w:rsidRPr="00927693">
        <w:rPr>
          <w:b/>
          <w:sz w:val="28"/>
          <w:szCs w:val="28"/>
        </w:rPr>
        <w:t>, 2022</w:t>
      </w:r>
      <w:r w:rsidRPr="00927693">
        <w:rPr>
          <w:sz w:val="28"/>
          <w:szCs w:val="28"/>
        </w:rPr>
        <w:t>, to address/rebut any new information placed into the record in the 10 days following the March 8 Council meeting. This written testimony is limited to that which is responsive to the new evidence introduced during the 10–day period.</w:t>
      </w:r>
    </w:p>
    <w:p w:rsidR="00927693" w:rsidRPr="00927693" w:rsidRDefault="00927693" w:rsidP="00927693">
      <w:pPr>
        <w:rPr>
          <w:sz w:val="28"/>
          <w:szCs w:val="28"/>
        </w:rPr>
      </w:pPr>
      <w:r w:rsidRPr="00927693">
        <w:rPr>
          <w:sz w:val="28"/>
          <w:szCs w:val="28"/>
        </w:rPr>
        <w:t xml:space="preserve">•       Applicant will have one week, until </w:t>
      </w:r>
      <w:r w:rsidRPr="00927693">
        <w:rPr>
          <w:b/>
          <w:sz w:val="28"/>
          <w:szCs w:val="28"/>
        </w:rPr>
        <w:t>April 1</w:t>
      </w:r>
      <w:r w:rsidRPr="00927693">
        <w:rPr>
          <w:b/>
          <w:sz w:val="28"/>
          <w:szCs w:val="28"/>
        </w:rPr>
        <w:t>, 2022</w:t>
      </w:r>
      <w:r>
        <w:rPr>
          <w:sz w:val="28"/>
          <w:szCs w:val="28"/>
        </w:rPr>
        <w:t>,</w:t>
      </w:r>
      <w:r w:rsidRPr="00927693">
        <w:rPr>
          <w:sz w:val="28"/>
          <w:szCs w:val="28"/>
        </w:rPr>
        <w:t xml:space="preserve"> to provided written rebuttal. NO new evidence will be introduced during this period.  </w:t>
      </w:r>
    </w:p>
    <w:p w:rsidR="00302E9C" w:rsidRDefault="00927693" w:rsidP="00927693">
      <w:pPr>
        <w:rPr>
          <w:sz w:val="28"/>
          <w:szCs w:val="28"/>
        </w:rPr>
      </w:pPr>
      <w:r w:rsidRPr="00927693">
        <w:rPr>
          <w:sz w:val="28"/>
          <w:szCs w:val="28"/>
        </w:rPr>
        <w:t xml:space="preserve">•       Record will close to all parties including the applicant </w:t>
      </w:r>
      <w:r w:rsidRPr="00927693">
        <w:rPr>
          <w:b/>
          <w:sz w:val="28"/>
          <w:szCs w:val="28"/>
        </w:rPr>
        <w:t>April 1, 2022</w:t>
      </w:r>
      <w:r>
        <w:rPr>
          <w:b/>
          <w:sz w:val="28"/>
          <w:szCs w:val="28"/>
        </w:rPr>
        <w:t>,</w:t>
      </w:r>
      <w:r w:rsidRPr="00927693">
        <w:rPr>
          <w:sz w:val="28"/>
          <w:szCs w:val="28"/>
        </w:rPr>
        <w:t xml:space="preserve"> at 4PM.</w:t>
      </w:r>
    </w:p>
    <w:p w:rsidR="00927693" w:rsidRDefault="00927693" w:rsidP="00927693">
      <w:pPr>
        <w:rPr>
          <w:sz w:val="28"/>
          <w:szCs w:val="28"/>
        </w:rPr>
      </w:pPr>
    </w:p>
    <w:p w:rsidR="00927693" w:rsidRDefault="00927693" w:rsidP="00927693">
      <w:pPr>
        <w:rPr>
          <w:sz w:val="28"/>
          <w:szCs w:val="28"/>
        </w:rPr>
      </w:pPr>
    </w:p>
    <w:p w:rsidR="001137F1" w:rsidRDefault="001137F1" w:rsidP="00927693">
      <w:pPr>
        <w:rPr>
          <w:sz w:val="28"/>
          <w:szCs w:val="28"/>
        </w:rPr>
      </w:pPr>
    </w:p>
    <w:p w:rsidR="001137F1" w:rsidRDefault="001137F1" w:rsidP="00927693">
      <w:pPr>
        <w:rPr>
          <w:sz w:val="28"/>
          <w:szCs w:val="28"/>
        </w:rPr>
      </w:pPr>
    </w:p>
    <w:p w:rsidR="00927693" w:rsidRDefault="00927693" w:rsidP="00927693">
      <w:pPr>
        <w:rPr>
          <w:sz w:val="28"/>
          <w:szCs w:val="28"/>
        </w:rPr>
      </w:pPr>
    </w:p>
    <w:p w:rsidR="00927693" w:rsidRDefault="00927693" w:rsidP="009276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27693" w:rsidRDefault="00927693" w:rsidP="00927693">
      <w:pPr>
        <w:rPr>
          <w:sz w:val="28"/>
          <w:szCs w:val="28"/>
        </w:rPr>
      </w:pPr>
    </w:p>
    <w:p w:rsidR="00927693" w:rsidRPr="00927693" w:rsidRDefault="00927693" w:rsidP="00927693">
      <w:pPr>
        <w:rPr>
          <w:sz w:val="28"/>
          <w:szCs w:val="28"/>
        </w:rPr>
      </w:pPr>
      <w:r w:rsidRPr="00927693">
        <w:rPr>
          <w:sz w:val="28"/>
          <w:szCs w:val="28"/>
        </w:rPr>
        <w:t xml:space="preserve">Video and all evidence presented at the </w:t>
      </w:r>
      <w:r w:rsidR="001137F1">
        <w:rPr>
          <w:sz w:val="28"/>
          <w:szCs w:val="28"/>
        </w:rPr>
        <w:t>February 22,</w:t>
      </w:r>
      <w:r w:rsidRPr="00927693">
        <w:rPr>
          <w:sz w:val="28"/>
          <w:szCs w:val="28"/>
        </w:rPr>
        <w:t xml:space="preserve">2022 Special City Council </w:t>
      </w:r>
      <w:r w:rsidR="001137F1">
        <w:rPr>
          <w:sz w:val="28"/>
          <w:szCs w:val="28"/>
        </w:rPr>
        <w:t>meeting is posted on the City w</w:t>
      </w:r>
      <w:r w:rsidRPr="00927693">
        <w:rPr>
          <w:sz w:val="28"/>
          <w:szCs w:val="28"/>
        </w:rPr>
        <w:t>ebsite</w:t>
      </w:r>
      <w:r w:rsidR="001137F1">
        <w:rPr>
          <w:sz w:val="28"/>
          <w:szCs w:val="28"/>
        </w:rPr>
        <w:t xml:space="preserve"> under meetings</w:t>
      </w:r>
      <w:r w:rsidRPr="00927693">
        <w:rPr>
          <w:sz w:val="28"/>
          <w:szCs w:val="28"/>
        </w:rPr>
        <w:t xml:space="preserve"> </w:t>
      </w:r>
      <w:hyperlink r:id="rId4" w:history="1">
        <w:r w:rsidR="001137F1" w:rsidRPr="00EC1F5F">
          <w:rPr>
            <w:rStyle w:val="Hyperlink"/>
            <w:sz w:val="28"/>
            <w:szCs w:val="28"/>
          </w:rPr>
          <w:t>www.coburgoregon.org</w:t>
        </w:r>
      </w:hyperlink>
      <w:r w:rsidRPr="00927693">
        <w:rPr>
          <w:sz w:val="28"/>
          <w:szCs w:val="28"/>
        </w:rPr>
        <w:t xml:space="preserve">.  </w:t>
      </w:r>
    </w:p>
    <w:p w:rsidR="00927693" w:rsidRPr="00927693" w:rsidRDefault="00927693">
      <w:pPr>
        <w:rPr>
          <w:sz w:val="28"/>
          <w:szCs w:val="28"/>
        </w:rPr>
      </w:pPr>
    </w:p>
    <w:sectPr w:rsidR="00927693" w:rsidRPr="00927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38"/>
    <w:rsid w:val="001137F1"/>
    <w:rsid w:val="00201738"/>
    <w:rsid w:val="00302E9C"/>
    <w:rsid w:val="009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6065"/>
  <w15:chartTrackingRefBased/>
  <w15:docId w15:val="{AF489922-C752-47BE-9AB6-77A249FF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burgoreg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Egbert</dc:creator>
  <cp:keywords/>
  <dc:description/>
  <cp:lastModifiedBy>Sammy Egbert</cp:lastModifiedBy>
  <cp:revision>2</cp:revision>
  <dcterms:created xsi:type="dcterms:W3CDTF">2022-03-07T23:44:00Z</dcterms:created>
  <dcterms:modified xsi:type="dcterms:W3CDTF">2022-03-07T23:59:00Z</dcterms:modified>
</cp:coreProperties>
</file>